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76" w:lineRule="auto"/>
        <w:rPr>
          <w:sz w:val="25"/>
          <w:szCs w:val="25"/>
        </w:rPr>
      </w:pPr>
      <w:r>
        <w:rPr>
          <w:sz w:val="32"/>
          <w:szCs w:val="32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55330</wp:posOffset>
            </wp:positionH>
            <wp:positionV relativeFrom="line">
              <wp:posOffset>2912</wp:posOffset>
            </wp:positionV>
            <wp:extent cx="984250" cy="1079500"/>
            <wp:effectExtent l="0" t="0" r="0" b="0"/>
            <wp:wrapNone/>
            <wp:docPr id="1073741825" name="officeArt object" descr="Immagine che contiene Policromia, grafica, Elementi grafici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che contiene Policromia, grafica, Elementi grafici, schermataDescrizione generata automaticamente" descr="Immagine che contiene Policromia, grafica, Elementi grafici, schermataDescrizione generata automaticament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079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2"/>
          <w:szCs w:val="32"/>
          <w:rtl w:val="0"/>
          <w:lang w:val="it-IT"/>
        </w:rPr>
        <w:t xml:space="preserve">                        </w:t>
      </w:r>
    </w:p>
    <w:p>
      <w:pPr>
        <w:pStyle w:val="Normal.0"/>
        <w:spacing w:line="276" w:lineRule="auto"/>
      </w:pPr>
      <w:r>
        <w:rPr>
          <w:sz w:val="32"/>
          <w:szCs w:val="32"/>
          <w:rtl w:val="0"/>
          <w:lang w:val="it-IT"/>
        </w:rPr>
        <w:t xml:space="preserve">                        </w:t>
      </w:r>
      <w:r>
        <w:rPr>
          <w:rtl w:val="0"/>
          <w:lang w:val="it-IT"/>
        </w:rPr>
        <w:t>Via Stara 2, 13100 Vercelli</w:t>
      </w:r>
    </w:p>
    <w:p>
      <w:pPr>
        <w:pStyle w:val="Normal.0"/>
        <w:spacing w:line="276" w:lineRule="auto"/>
      </w:pPr>
      <w:r>
        <w:rPr>
          <w:rtl w:val="0"/>
          <w:lang w:val="it-IT"/>
        </w:rPr>
        <w:t xml:space="preserve">                                Cell: 335274619</w:t>
      </w:r>
    </w:p>
    <w:p>
      <w:pPr>
        <w:pStyle w:val="Normal.0"/>
        <w:spacing w:line="276" w:lineRule="auto"/>
        <w:rPr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outline w:val="0"/>
          <w:color w:val="002060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 xml:space="preserve">                            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"mailto:vercelli@flcgil.it"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vercelli@flcgil.it</w:t>
      </w:r>
      <w:r>
        <w:rPr/>
        <w:fldChar w:fldCharType="end" w:fldLock="0"/>
      </w:r>
      <w:r>
        <w:rPr>
          <w:outline w:val="0"/>
          <w:color w:val="002060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 xml:space="preserve"> </w:t>
      </w:r>
    </w:p>
    <w:p>
      <w:pPr>
        <w:pStyle w:val="Normal.0"/>
        <w:spacing w:line="276" w:lineRule="auto"/>
        <w:rPr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outline w:val="0"/>
          <w:color w:val="002060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 xml:space="preserve">                            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"mailto:vercelli@pec.flcgil.it"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vercelli@pec.flcgil.it</w:t>
      </w:r>
      <w:r>
        <w:rPr/>
        <w:fldChar w:fldCharType="end" w:fldLock="0"/>
      </w:r>
    </w:p>
    <w:p>
      <w:pPr>
        <w:pStyle w:val="Normal.0"/>
        <w:spacing w:before="100" w:after="100"/>
        <w:jc w:val="right"/>
        <w:rPr>
          <w:rFonts w:ascii="Calibri Light" w:cs="Calibri Light" w:hAnsi="Calibri Light" w:eastAsia="Calibri Light"/>
          <w:kern w:val="0"/>
          <w:sz w:val="26"/>
          <w:szCs w:val="26"/>
        </w:rPr>
      </w:pPr>
      <w:r>
        <w:rPr>
          <w:rFonts w:ascii="Calibri Light" w:cs="Calibri Light" w:hAnsi="Calibri Light" w:eastAsia="Calibri Light"/>
          <w:kern w:val="0"/>
        </w:rPr>
        <w:br w:type="textWrapping"/>
      </w:r>
      <w:r>
        <w:rPr>
          <w:rFonts w:ascii="Calibri Light" w:hAnsi="Calibri Light"/>
          <w:kern w:val="0"/>
          <w:sz w:val="26"/>
          <w:szCs w:val="26"/>
          <w:rtl w:val="0"/>
          <w:lang w:val="it-IT"/>
        </w:rPr>
        <w:t>Vercelli, 18 aprile 2025</w:t>
      </w:r>
      <w:r>
        <w:rPr>
          <w:rFonts w:ascii="Calibri Light" w:hAnsi="Calibri Light"/>
          <w:sz w:val="28"/>
          <w:szCs w:val="28"/>
          <w:rtl w:val="0"/>
          <w:lang w:val="it-IT"/>
        </w:rPr>
        <w:t xml:space="preserve">                                                                             </w:t>
      </w:r>
    </w:p>
    <w:p>
      <w:pPr>
        <w:pStyle w:val="Normal.0"/>
        <w:spacing w:before="100" w:after="100"/>
        <w:jc w:val="center"/>
        <w:rPr>
          <w:rFonts w:ascii="Calibri Light" w:cs="Calibri Light" w:hAnsi="Calibri Light" w:eastAsia="Calibri Light"/>
          <w:kern w:val="0"/>
          <w:sz w:val="26"/>
          <w:szCs w:val="26"/>
        </w:rPr>
      </w:pPr>
    </w:p>
    <w:p>
      <w:pPr>
        <w:pStyle w:val="Normal.0"/>
        <w:spacing w:before="100" w:after="100"/>
        <w:jc w:val="center"/>
        <w:rPr>
          <w:b w:val="1"/>
          <w:bCs w:val="1"/>
          <w:kern w:val="0"/>
          <w:sz w:val="32"/>
          <w:szCs w:val="32"/>
        </w:rPr>
      </w:pPr>
      <w:r>
        <w:rPr>
          <w:b w:val="1"/>
          <w:bCs w:val="1"/>
          <w:kern w:val="0"/>
          <w:sz w:val="32"/>
          <w:szCs w:val="32"/>
          <w:rtl w:val="0"/>
          <w:lang w:val="it-IT"/>
        </w:rPr>
        <w:t xml:space="preserve">RSU Scuola 2025 </w:t>
      </w:r>
      <w:r>
        <w:rPr>
          <w:b w:val="1"/>
          <w:bCs w:val="1"/>
          <w:kern w:val="0"/>
          <w:sz w:val="32"/>
          <w:szCs w:val="32"/>
          <w:rtl w:val="0"/>
          <w:lang w:val="it-IT"/>
        </w:rPr>
        <w:t>, l</w:t>
      </w:r>
      <w:r>
        <w:rPr>
          <w:b w:val="1"/>
          <w:bCs w:val="1"/>
          <w:kern w:val="0"/>
          <w:sz w:val="32"/>
          <w:szCs w:val="32"/>
          <w:rtl w:val="0"/>
          <w:lang w:val="it-IT"/>
        </w:rPr>
        <w:t xml:space="preserve">a FLC CGIL </w:t>
      </w:r>
      <w:r>
        <w:rPr>
          <w:b w:val="1"/>
          <w:bCs w:val="1"/>
          <w:kern w:val="0"/>
          <w:sz w:val="32"/>
          <w:szCs w:val="32"/>
          <w:rtl w:val="0"/>
          <w:lang w:val="it-IT"/>
        </w:rPr>
        <w:t xml:space="preserve">è </w:t>
      </w:r>
      <w:r>
        <w:rPr>
          <w:b w:val="1"/>
          <w:bCs w:val="1"/>
          <w:kern w:val="0"/>
          <w:sz w:val="32"/>
          <w:szCs w:val="32"/>
          <w:rtl w:val="0"/>
          <w:lang w:val="it-IT"/>
        </w:rPr>
        <w:t xml:space="preserve">il primo </w:t>
      </w:r>
      <w:r>
        <w:rPr>
          <w:b w:val="1"/>
          <w:bCs w:val="1"/>
          <w:kern w:val="0"/>
          <w:sz w:val="32"/>
          <w:szCs w:val="32"/>
          <w:rtl w:val="0"/>
          <w:lang w:val="it-IT"/>
        </w:rPr>
        <w:t>S</w:t>
      </w:r>
      <w:r>
        <w:rPr>
          <w:b w:val="1"/>
          <w:bCs w:val="1"/>
          <w:kern w:val="0"/>
          <w:sz w:val="32"/>
          <w:szCs w:val="32"/>
          <w:rtl w:val="0"/>
          <w:lang w:val="it-IT"/>
        </w:rPr>
        <w:t xml:space="preserve">indacato nella scuola </w:t>
      </w:r>
    </w:p>
    <w:p>
      <w:pPr>
        <w:pStyle w:val="Normal.0"/>
        <w:spacing w:before="100" w:after="100"/>
        <w:jc w:val="center"/>
        <w:rPr>
          <w:kern w:val="0"/>
          <w:sz w:val="32"/>
          <w:szCs w:val="32"/>
        </w:rPr>
      </w:pPr>
      <w:r>
        <w:rPr>
          <w:b w:val="1"/>
          <w:bCs w:val="1"/>
          <w:kern w:val="0"/>
          <w:sz w:val="32"/>
          <w:szCs w:val="32"/>
          <w:rtl w:val="0"/>
          <w:lang w:val="it-IT"/>
        </w:rPr>
        <w:t>in Provincia di Vercelli</w:t>
      </w:r>
    </w:p>
    <w:p>
      <w:pPr>
        <w:pStyle w:val="Normal.0"/>
        <w:spacing w:before="100" w:after="100"/>
        <w:jc w:val="both"/>
        <w:rPr>
          <w:rFonts w:ascii="Calibri Light" w:cs="Calibri Light" w:hAnsi="Calibri Light" w:eastAsia="Calibri Light"/>
          <w:kern w:val="0"/>
          <w:sz w:val="28"/>
          <w:szCs w:val="28"/>
        </w:rPr>
      </w:pPr>
      <w:r>
        <w:rPr>
          <w:rFonts w:ascii="Calibri Light" w:hAnsi="Calibri Light"/>
          <w:kern w:val="0"/>
          <w:sz w:val="28"/>
          <w:szCs w:val="28"/>
          <w:rtl w:val="0"/>
          <w:lang w:val="it-IT"/>
        </w:rPr>
        <w:t xml:space="preserve">La FLC CGIL si afferma come la </w:t>
      </w:r>
      <w:r>
        <w:rPr>
          <w:rFonts w:ascii="Carlito" w:hAnsi="Carlito"/>
          <w:b w:val="1"/>
          <w:bCs w:val="1"/>
          <w:kern w:val="0"/>
          <w:sz w:val="28"/>
          <w:szCs w:val="28"/>
          <w:rtl w:val="0"/>
          <w:lang w:val="it-IT"/>
        </w:rPr>
        <w:t>prima organizzazione sindacale nel settore scuola in Provincia di Vercelli</w:t>
      </w:r>
      <w:r>
        <w:rPr>
          <w:rFonts w:ascii="Calibri Light" w:hAnsi="Calibri Light"/>
          <w:kern w:val="0"/>
          <w:sz w:val="28"/>
          <w:szCs w:val="28"/>
          <w:rtl w:val="0"/>
          <w:lang w:val="it-IT"/>
        </w:rPr>
        <w:t>, con un risultato straordinario alle elezioni RSU 2025.</w:t>
      </w:r>
    </w:p>
    <w:p>
      <w:pPr>
        <w:pStyle w:val="Normal.0"/>
        <w:spacing w:before="100" w:after="100"/>
        <w:jc w:val="both"/>
        <w:rPr>
          <w:rFonts w:ascii="Calibri Light" w:cs="Calibri Light" w:hAnsi="Calibri Light" w:eastAsia="Calibri Light"/>
          <w:kern w:val="0"/>
          <w:sz w:val="28"/>
          <w:szCs w:val="28"/>
        </w:rPr>
      </w:pPr>
      <w:r>
        <w:rPr>
          <w:rFonts w:ascii="Calibri Light" w:hAnsi="Calibri Light"/>
          <w:kern w:val="0"/>
          <w:sz w:val="28"/>
          <w:szCs w:val="28"/>
          <w:rtl w:val="0"/>
          <w:lang w:val="it-IT"/>
        </w:rPr>
        <w:t xml:space="preserve">Con circa il </w:t>
      </w:r>
      <w:r>
        <w:rPr>
          <w:rFonts w:ascii="Carlito" w:hAnsi="Carlito"/>
          <w:b w:val="1"/>
          <w:bCs w:val="1"/>
          <w:kern w:val="0"/>
          <w:sz w:val="28"/>
          <w:szCs w:val="28"/>
          <w:rtl w:val="0"/>
          <w:lang w:val="it-IT"/>
        </w:rPr>
        <w:t>33,5 % dei voti</w:t>
      </w:r>
      <w:r>
        <w:rPr>
          <w:rFonts w:ascii="Calibri Light" w:hAnsi="Calibri Light"/>
          <w:kern w:val="0"/>
          <w:sz w:val="28"/>
          <w:szCs w:val="28"/>
          <w:rtl w:val="0"/>
          <w:lang w:val="it-IT"/>
        </w:rPr>
        <w:t>, la nostra organizzazione si attesta come punto di riferimento per le lavoratrici e i lavoratori della scuola, un riconoscimento importante del lavoro svolto quotidianamente nei luoghi di lavoro e della coerenza delle nostre battaglie a tutela della dignit</w:t>
      </w:r>
      <w:r>
        <w:rPr>
          <w:rFonts w:ascii="Calibri Light" w:hAnsi="Calibri Light" w:hint="default"/>
          <w:kern w:val="0"/>
          <w:sz w:val="28"/>
          <w:szCs w:val="28"/>
          <w:rtl w:val="0"/>
          <w:lang w:val="it-IT"/>
        </w:rPr>
        <w:t xml:space="preserve">à </w:t>
      </w:r>
      <w:r>
        <w:rPr>
          <w:rFonts w:ascii="Calibri Light" w:hAnsi="Calibri Light"/>
          <w:kern w:val="0"/>
          <w:sz w:val="28"/>
          <w:szCs w:val="28"/>
          <w:rtl w:val="0"/>
          <w:lang w:val="it-IT"/>
        </w:rPr>
        <w:t>professionale e dei diritti di tutte e tutti.</w:t>
      </w:r>
    </w:p>
    <w:p>
      <w:pPr>
        <w:pStyle w:val="Normal.0"/>
        <w:spacing w:before="100" w:after="100"/>
        <w:jc w:val="both"/>
        <w:rPr>
          <w:rFonts w:ascii="Calibri Light" w:cs="Calibri Light" w:hAnsi="Calibri Light" w:eastAsia="Calibri Light"/>
          <w:kern w:val="0"/>
          <w:sz w:val="28"/>
          <w:szCs w:val="28"/>
        </w:rPr>
      </w:pPr>
      <w:r>
        <w:rPr>
          <w:rFonts w:ascii="Carlito" w:hAnsi="Carlito"/>
          <w:b w:val="1"/>
          <w:bCs w:val="1"/>
          <w:kern w:val="0"/>
          <w:sz w:val="28"/>
          <w:szCs w:val="28"/>
          <w:rtl w:val="0"/>
          <w:lang w:val="it-IT"/>
        </w:rPr>
        <w:t>Eleggiamo 34 delegati RSU in tutta la provincia</w:t>
      </w:r>
      <w:r>
        <w:rPr>
          <w:rFonts w:ascii="Calibri Light" w:hAnsi="Calibri Light"/>
          <w:kern w:val="0"/>
          <w:sz w:val="28"/>
          <w:szCs w:val="28"/>
          <w:rtl w:val="0"/>
          <w:lang w:val="it-IT"/>
        </w:rPr>
        <w:t>, una presenza forte e capillare che rafforza la nostra capacit</w:t>
      </w:r>
      <w:r>
        <w:rPr>
          <w:rFonts w:ascii="Calibri Light" w:hAnsi="Calibri Light" w:hint="default"/>
          <w:kern w:val="0"/>
          <w:sz w:val="28"/>
          <w:szCs w:val="28"/>
          <w:rtl w:val="0"/>
          <w:lang w:val="it-IT"/>
        </w:rPr>
        <w:t xml:space="preserve">à </w:t>
      </w:r>
      <w:r>
        <w:rPr>
          <w:rFonts w:ascii="Calibri Light" w:hAnsi="Calibri Light"/>
          <w:kern w:val="0"/>
          <w:sz w:val="28"/>
          <w:szCs w:val="28"/>
          <w:rtl w:val="0"/>
          <w:lang w:val="it-IT"/>
        </w:rPr>
        <w:t>di rappresentanza e di intervento nelle scuole.</w:t>
      </w:r>
    </w:p>
    <w:p>
      <w:pPr>
        <w:pStyle w:val="Normal.0"/>
        <w:spacing w:before="100" w:after="100"/>
        <w:jc w:val="both"/>
        <w:rPr>
          <w:rFonts w:ascii="Calibri Light" w:cs="Calibri Light" w:hAnsi="Calibri Light" w:eastAsia="Calibri Light"/>
          <w:kern w:val="0"/>
          <w:sz w:val="28"/>
          <w:szCs w:val="28"/>
        </w:rPr>
      </w:pPr>
      <w:r>
        <w:rPr>
          <w:rFonts w:ascii="Carlito" w:hAnsi="Carlito"/>
          <w:b w:val="1"/>
          <w:bCs w:val="1"/>
          <w:kern w:val="0"/>
          <w:sz w:val="28"/>
          <w:szCs w:val="28"/>
          <w:rtl w:val="0"/>
          <w:lang w:val="it-IT"/>
        </w:rPr>
        <w:t>Un grazie sincero</w:t>
      </w:r>
      <w:r>
        <w:rPr>
          <w:rFonts w:ascii="Calibri Light" w:hAnsi="Calibri Light"/>
          <w:kern w:val="0"/>
          <w:sz w:val="28"/>
          <w:szCs w:val="28"/>
          <w:rtl w:val="0"/>
          <w:lang w:val="it-IT"/>
        </w:rPr>
        <w:t xml:space="preserve"> va a tutte le lavoratrici e a tutti i lavoratori che ci hanno dato fiducia con il loro voto, a tutte le candidate e i candidati </w:t>
      </w:r>
      <w:r>
        <w:rPr>
          <w:rFonts w:ascii="Calibri Light" w:hAnsi="Calibri Light" w:hint="default"/>
          <w:kern w:val="0"/>
          <w:sz w:val="28"/>
          <w:szCs w:val="28"/>
          <w:rtl w:val="0"/>
          <w:lang w:val="it-IT"/>
        </w:rPr>
        <w:t xml:space="preserve">– </w:t>
      </w:r>
      <w:r>
        <w:rPr>
          <w:rFonts w:ascii="Calibri Light" w:hAnsi="Calibri Light"/>
          <w:kern w:val="0"/>
          <w:sz w:val="28"/>
          <w:szCs w:val="28"/>
          <w:rtl w:val="0"/>
          <w:lang w:val="it-IT"/>
        </w:rPr>
        <w:t xml:space="preserve">eletti e non </w:t>
      </w:r>
      <w:r>
        <w:rPr>
          <w:rFonts w:ascii="Calibri Light" w:hAnsi="Calibri Light" w:hint="default"/>
          <w:kern w:val="0"/>
          <w:sz w:val="28"/>
          <w:szCs w:val="28"/>
          <w:rtl w:val="0"/>
          <w:lang w:val="it-IT"/>
        </w:rPr>
        <w:t xml:space="preserve">– </w:t>
      </w:r>
      <w:r>
        <w:rPr>
          <w:rFonts w:ascii="Calibri Light" w:hAnsi="Calibri Light"/>
          <w:kern w:val="0"/>
          <w:sz w:val="28"/>
          <w:szCs w:val="28"/>
          <w:rtl w:val="0"/>
          <w:lang w:val="it-IT"/>
        </w:rPr>
        <w:t>che si sono messi in gioco con passione e impegno, e a tutte le persone che ci hanno sostenuto in questa intensa tornata elettorale.</w:t>
      </w:r>
    </w:p>
    <w:p>
      <w:pPr>
        <w:pStyle w:val="Normal.0"/>
        <w:spacing w:before="100" w:after="100"/>
        <w:jc w:val="both"/>
        <w:rPr>
          <w:rFonts w:ascii="Calibri Light" w:cs="Calibri Light" w:hAnsi="Calibri Light" w:eastAsia="Calibri Light"/>
          <w:kern w:val="0"/>
          <w:sz w:val="28"/>
          <w:szCs w:val="28"/>
        </w:rPr>
      </w:pPr>
      <w:r>
        <w:rPr>
          <w:rFonts w:ascii="Calibri Light" w:hAnsi="Calibri Light"/>
          <w:kern w:val="0"/>
          <w:sz w:val="28"/>
          <w:szCs w:val="28"/>
          <w:rtl w:val="0"/>
          <w:lang w:val="it-IT"/>
        </w:rPr>
        <w:t xml:space="preserve">Questo risultato </w:t>
      </w:r>
      <w:r>
        <w:rPr>
          <w:rFonts w:ascii="Calibri Light" w:hAnsi="Calibri Light" w:hint="default"/>
          <w:kern w:val="0"/>
          <w:sz w:val="28"/>
          <w:szCs w:val="28"/>
          <w:rtl w:val="0"/>
          <w:lang w:val="it-IT"/>
        </w:rPr>
        <w:t xml:space="preserve">è </w:t>
      </w:r>
      <w:r>
        <w:rPr>
          <w:rFonts w:ascii="Calibri Light" w:hAnsi="Calibri Light"/>
          <w:kern w:val="0"/>
          <w:sz w:val="28"/>
          <w:szCs w:val="28"/>
          <w:rtl w:val="0"/>
          <w:lang w:val="it-IT"/>
        </w:rPr>
        <w:t>frutto di un lavoro collettivo che ci riempie di orgoglio e ci spinge a proseguire con ancora maggiore determinazione nella nostra azione sindacale.</w:t>
      </w:r>
    </w:p>
    <w:p>
      <w:pPr>
        <w:pStyle w:val="Normal.0"/>
        <w:spacing w:before="100" w:after="100"/>
        <w:jc w:val="both"/>
        <w:rPr>
          <w:rFonts w:ascii="Calibri Light" w:cs="Calibri Light" w:hAnsi="Calibri Light" w:eastAsia="Calibri Light"/>
          <w:kern w:val="0"/>
          <w:sz w:val="28"/>
          <w:szCs w:val="28"/>
        </w:rPr>
      </w:pPr>
      <w:r>
        <w:rPr>
          <w:rFonts w:ascii="Calibri Light" w:hAnsi="Calibri Light"/>
          <w:kern w:val="0"/>
          <w:sz w:val="28"/>
          <w:szCs w:val="28"/>
          <w:rtl w:val="0"/>
          <w:lang w:val="it-IT"/>
        </w:rPr>
        <w:t>In questo momento, per</w:t>
      </w:r>
      <w:r>
        <w:rPr>
          <w:rFonts w:ascii="Calibri Light" w:hAnsi="Calibri Light" w:hint="default"/>
          <w:kern w:val="0"/>
          <w:sz w:val="28"/>
          <w:szCs w:val="28"/>
          <w:rtl w:val="0"/>
          <w:lang w:val="it-IT"/>
        </w:rPr>
        <w:t>ò</w:t>
      </w:r>
      <w:r>
        <w:rPr>
          <w:rFonts w:ascii="Calibri Light" w:hAnsi="Calibri Light"/>
          <w:kern w:val="0"/>
          <w:sz w:val="28"/>
          <w:szCs w:val="28"/>
          <w:rtl w:val="0"/>
          <w:lang w:val="it-IT"/>
        </w:rPr>
        <w:t xml:space="preserve">, il nostro pensiero va anche a tutte le cittadine e i cittadini della Provincia di Vercelli e della Regione Piemonte che stanno affrontando le conseguenze dei gravi eventi alluvionali delle ultime ore. </w:t>
      </w:r>
      <w:r>
        <w:rPr>
          <w:rFonts w:ascii="Carlito" w:hAnsi="Carlito"/>
          <w:b w:val="1"/>
          <w:bCs w:val="1"/>
          <w:kern w:val="0"/>
          <w:sz w:val="28"/>
          <w:szCs w:val="28"/>
          <w:rtl w:val="0"/>
          <w:lang w:val="it-IT"/>
        </w:rPr>
        <w:t>Esprimiamo la nostra vicinanza e solidariet</w:t>
      </w:r>
      <w:r>
        <w:rPr>
          <w:rFonts w:ascii="Carlito" w:hAnsi="Carlito" w:hint="default"/>
          <w:b w:val="1"/>
          <w:bCs w:val="1"/>
          <w:kern w:val="0"/>
          <w:sz w:val="28"/>
          <w:szCs w:val="28"/>
          <w:rtl w:val="0"/>
          <w:lang w:val="it-IT"/>
        </w:rPr>
        <w:t xml:space="preserve">à </w:t>
      </w:r>
      <w:r>
        <w:rPr>
          <w:rFonts w:ascii="Carlito" w:hAnsi="Carlito"/>
          <w:b w:val="1"/>
          <w:bCs w:val="1"/>
          <w:kern w:val="0"/>
          <w:sz w:val="28"/>
          <w:szCs w:val="28"/>
          <w:rtl w:val="0"/>
          <w:lang w:val="it-IT"/>
        </w:rPr>
        <w:t>a tutte le persone colpite</w:t>
      </w:r>
      <w:r>
        <w:rPr>
          <w:rFonts w:ascii="Calibri Light" w:hAnsi="Calibri Light"/>
          <w:kern w:val="0"/>
          <w:sz w:val="28"/>
          <w:szCs w:val="28"/>
          <w:rtl w:val="0"/>
          <w:lang w:val="it-IT"/>
        </w:rPr>
        <w:t>, consapevoli che la forza di una comunit</w:t>
      </w:r>
      <w:r>
        <w:rPr>
          <w:rFonts w:ascii="Calibri Light" w:hAnsi="Calibri Light" w:hint="default"/>
          <w:kern w:val="0"/>
          <w:sz w:val="28"/>
          <w:szCs w:val="28"/>
          <w:rtl w:val="0"/>
          <w:lang w:val="it-IT"/>
        </w:rPr>
        <w:t xml:space="preserve">à </w:t>
      </w:r>
      <w:r>
        <w:rPr>
          <w:rFonts w:ascii="Calibri Light" w:hAnsi="Calibri Light"/>
          <w:kern w:val="0"/>
          <w:sz w:val="28"/>
          <w:szCs w:val="28"/>
          <w:rtl w:val="0"/>
          <w:lang w:val="it-IT"/>
        </w:rPr>
        <w:t>si misura anche nella capacit</w:t>
      </w:r>
      <w:r>
        <w:rPr>
          <w:rFonts w:ascii="Calibri Light" w:hAnsi="Calibri Light" w:hint="default"/>
          <w:kern w:val="0"/>
          <w:sz w:val="28"/>
          <w:szCs w:val="28"/>
          <w:rtl w:val="0"/>
          <w:lang w:val="it-IT"/>
        </w:rPr>
        <w:t xml:space="preserve">à </w:t>
      </w:r>
      <w:r>
        <w:rPr>
          <w:rFonts w:ascii="Calibri Light" w:hAnsi="Calibri Light"/>
          <w:kern w:val="0"/>
          <w:sz w:val="28"/>
          <w:szCs w:val="28"/>
          <w:rtl w:val="0"/>
          <w:lang w:val="it-IT"/>
        </w:rPr>
        <w:t>di affrontare insieme le difficolt</w:t>
      </w:r>
      <w:r>
        <w:rPr>
          <w:rFonts w:ascii="Calibri Light" w:hAnsi="Calibri Light" w:hint="default"/>
          <w:kern w:val="0"/>
          <w:sz w:val="28"/>
          <w:szCs w:val="28"/>
          <w:rtl w:val="0"/>
          <w:lang w:val="it-IT"/>
        </w:rPr>
        <w:t>à</w:t>
      </w:r>
      <w:r>
        <w:rPr>
          <w:rFonts w:ascii="Calibri Light" w:hAnsi="Calibri Light"/>
          <w:kern w:val="0"/>
          <w:sz w:val="28"/>
          <w:szCs w:val="28"/>
          <w:rtl w:val="0"/>
          <w:lang w:val="it-IT"/>
        </w:rPr>
        <w:t>.</w:t>
      </w:r>
    </w:p>
    <w:p>
      <w:pPr>
        <w:pStyle w:val="Normal.0"/>
        <w:spacing w:line="276" w:lineRule="auto"/>
        <w:ind w:left="4248" w:firstLine="708"/>
        <w:jc w:val="center"/>
        <w:rPr>
          <w:rFonts w:ascii="Calibri Light" w:cs="Calibri Light" w:hAnsi="Calibri Light" w:eastAsia="Calibri Light"/>
          <w:sz w:val="28"/>
          <w:szCs w:val="28"/>
        </w:rPr>
      </w:pPr>
      <w:r>
        <w:rPr>
          <w:rFonts w:ascii="Calibri Light" w:hAnsi="Calibri Light"/>
          <w:sz w:val="28"/>
          <w:szCs w:val="28"/>
          <w:rtl w:val="0"/>
          <w:lang w:val="it-IT"/>
        </w:rPr>
        <w:t xml:space="preserve">   </w:t>
      </w:r>
    </w:p>
    <w:p>
      <w:pPr>
        <w:pStyle w:val="Normal.0"/>
        <w:spacing w:line="276" w:lineRule="auto"/>
        <w:ind w:left="4248" w:firstLine="708"/>
        <w:jc w:val="center"/>
        <w:rPr>
          <w:rFonts w:ascii="Calibri Light" w:cs="Calibri Light" w:hAnsi="Calibri Light" w:eastAsia="Calibri Light"/>
          <w:sz w:val="28"/>
          <w:szCs w:val="28"/>
        </w:rPr>
      </w:pPr>
      <w:r>
        <w:rPr>
          <w:rFonts w:ascii="Calibri Light" w:hAnsi="Calibri Light"/>
          <w:sz w:val="28"/>
          <w:szCs w:val="28"/>
          <w:rtl w:val="0"/>
          <w:lang w:val="it-IT"/>
        </w:rPr>
        <w:t xml:space="preserve"> La segreteria provinciale                                                           </w:t>
      </w:r>
    </w:p>
    <w:p>
      <w:pPr>
        <w:pStyle w:val="Normal.0"/>
        <w:spacing w:line="276" w:lineRule="auto"/>
        <w:jc w:val="center"/>
        <w:rPr>
          <w:rFonts w:ascii="Calibri Light" w:cs="Calibri Light" w:hAnsi="Calibri Light" w:eastAsia="Calibri Light"/>
        </w:rPr>
      </w:pPr>
      <w:r>
        <w:rPr>
          <w:rFonts w:ascii="Calibri Light" w:hAnsi="Calibri Light"/>
          <w:sz w:val="28"/>
          <w:szCs w:val="28"/>
          <w:rtl w:val="0"/>
          <w:lang w:val="it-IT"/>
        </w:rPr>
        <w:t xml:space="preserve">                                                                                  F.L.C. CGIL Vercelli Valsesia</w:t>
      </w:r>
    </w:p>
    <w:p>
      <w:pPr>
        <w:pStyle w:val="Normal.0"/>
      </w:pPr>
      <w:r>
        <w:rPr>
          <w:rtl w:val="0"/>
          <w:lang w:val="it-IT"/>
        </w:rPr>
        <w:t>Segretario generale FLC Vercelli Valsesia</w:t>
      </w:r>
    </w:p>
    <w:p>
      <w:pPr>
        <w:pStyle w:val="Normal.0"/>
      </w:pPr>
      <w:r>
        <w:rPr>
          <w:rtl w:val="0"/>
          <w:lang w:val="it-IT"/>
        </w:rPr>
        <w:t>Bovolenta Daniele</w:t>
      </w:r>
    </w:p>
    <w:p>
      <w:pPr>
        <w:pStyle w:val="Normal.0"/>
      </w:pPr>
      <w:r>
        <w:rPr>
          <w:rtl w:val="0"/>
          <w:lang w:val="it-IT"/>
        </w:rPr>
        <w:t>Cell: 335274619</w:t>
      </w:r>
    </w:p>
    <w:p>
      <w:pPr>
        <w:pStyle w:val="Normal.0"/>
      </w:pPr>
      <w:r>
        <w:rPr>
          <w:rtl w:val="0"/>
          <w:lang w:val="it-IT"/>
        </w:rPr>
        <w:t>Mail: vercelli@flcgil.it</w:t>
      </w:r>
    </w:p>
    <w:sectPr>
      <w:headerReference w:type="default" r:id="rId5"/>
      <w:footerReference w:type="default" r:id="rId6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  <w:font w:name="Carli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